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27" w:rsidRPr="00A27204" w:rsidRDefault="00615127" w:rsidP="00615127">
      <w:pPr>
        <w:spacing w:after="0" w:line="240" w:lineRule="auto"/>
        <w:jc w:val="center"/>
        <w:rPr>
          <w:rStyle w:val="a4"/>
          <w:rFonts w:ascii="Times New Roman" w:hAnsi="Times New Roman"/>
          <w:bCs/>
          <w:caps/>
          <w:color w:val="000000" w:themeColor="text1"/>
          <w:sz w:val="28"/>
          <w:szCs w:val="28"/>
          <w:highlight w:val="cyan"/>
        </w:rPr>
      </w:pPr>
      <w:r w:rsidRPr="00A27204">
        <w:rPr>
          <w:rStyle w:val="a4"/>
          <w:rFonts w:ascii="Times New Roman" w:hAnsi="Times New Roman"/>
          <w:bCs/>
          <w:caps/>
          <w:color w:val="000000" w:themeColor="text1"/>
          <w:sz w:val="28"/>
          <w:szCs w:val="28"/>
          <w:highlight w:val="cyan"/>
        </w:rPr>
        <w:t>Школа русского слова</w:t>
      </w:r>
    </w:p>
    <w:p w:rsidR="00615127" w:rsidRPr="00884949" w:rsidRDefault="00615127" w:rsidP="00615127">
      <w:pPr>
        <w:spacing w:after="0" w:line="240" w:lineRule="auto"/>
        <w:ind w:left="720"/>
        <w:jc w:val="center"/>
        <w:rPr>
          <w:rStyle w:val="a4"/>
          <w:rFonts w:ascii="Times New Roman" w:hAnsi="Times New Roman"/>
          <w:bCs/>
          <w:color w:val="000000"/>
          <w:sz w:val="28"/>
          <w:szCs w:val="28"/>
          <w:highlight w:val="cyan"/>
        </w:rPr>
      </w:pPr>
      <w:r w:rsidRPr="00884949">
        <w:rPr>
          <w:rStyle w:val="a4"/>
          <w:rFonts w:ascii="Times New Roman" w:hAnsi="Times New Roman"/>
          <w:bCs/>
          <w:color w:val="000000"/>
          <w:sz w:val="28"/>
          <w:szCs w:val="28"/>
          <w:highlight w:val="cyan"/>
        </w:rPr>
        <w:t xml:space="preserve">Риторическая школа для старшеклассников </w:t>
      </w:r>
    </w:p>
    <w:p w:rsidR="00615127" w:rsidRPr="00884949" w:rsidRDefault="00615127" w:rsidP="00615127">
      <w:pPr>
        <w:spacing w:after="0" w:line="240" w:lineRule="auto"/>
        <w:ind w:left="720"/>
        <w:jc w:val="center"/>
        <w:rPr>
          <w:rStyle w:val="a4"/>
          <w:rFonts w:ascii="Times New Roman" w:hAnsi="Times New Roman"/>
          <w:bCs/>
          <w:color w:val="000000"/>
          <w:sz w:val="28"/>
          <w:szCs w:val="28"/>
        </w:rPr>
      </w:pPr>
      <w:r w:rsidRPr="00884949">
        <w:rPr>
          <w:rStyle w:val="a4"/>
          <w:rFonts w:ascii="Times New Roman" w:hAnsi="Times New Roman"/>
          <w:bCs/>
          <w:color w:val="000000"/>
          <w:sz w:val="28"/>
          <w:szCs w:val="28"/>
          <w:highlight w:val="cyan"/>
        </w:rPr>
        <w:t xml:space="preserve"> «Юный оратор»</w:t>
      </w:r>
    </w:p>
    <w:p w:rsidR="00615127" w:rsidRPr="00884949" w:rsidRDefault="00615127" w:rsidP="00615127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28"/>
          <w:szCs w:val="28"/>
        </w:rPr>
      </w:pPr>
    </w:p>
    <w:p w:rsidR="00615127" w:rsidRPr="00884949" w:rsidRDefault="00615127" w:rsidP="00615127">
      <w:pPr>
        <w:spacing w:after="0" w:line="240" w:lineRule="auto"/>
        <w:ind w:firstLine="720"/>
        <w:jc w:val="center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 w:rsidRPr="008F7C60">
        <w:rPr>
          <w:rStyle w:val="a4"/>
          <w:rFonts w:ascii="Times New Roman" w:hAnsi="Times New Roman"/>
          <w:bCs/>
          <w:color w:val="7030A0"/>
          <w:sz w:val="32"/>
          <w:szCs w:val="32"/>
        </w:rPr>
        <w:t>19 октября 2017 года</w:t>
      </w:r>
      <w:r w:rsidRPr="00884949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, четверг,</w:t>
      </w:r>
    </w:p>
    <w:p w:rsidR="00615127" w:rsidRPr="00884949" w:rsidRDefault="00615127" w:rsidP="00615127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 w:rsidRPr="00884949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Конференц-зал, 1 этаж</w:t>
      </w:r>
    </w:p>
    <w:p w:rsidR="00615127" w:rsidRDefault="00615127" w:rsidP="00615127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Начало </w:t>
      </w:r>
      <w:r w:rsidRPr="00884949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в 17</w:t>
      </w: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.00</w:t>
      </w:r>
    </w:p>
    <w:p w:rsidR="008136B1" w:rsidRDefault="008136B1" w:rsidP="00615127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</w:p>
    <w:p w:rsidR="008136B1" w:rsidRDefault="008136B1" w:rsidP="00615127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Тема: </w:t>
      </w:r>
    </w:p>
    <w:p w:rsidR="003E6003" w:rsidRPr="008136B1" w:rsidRDefault="003E6003" w:rsidP="003E6003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36"/>
          <w:szCs w:val="36"/>
        </w:rPr>
      </w:pPr>
      <w:r>
        <w:rPr>
          <w:rStyle w:val="a4"/>
          <w:rFonts w:ascii="Times New Roman" w:hAnsi="Times New Roman"/>
          <w:bCs/>
          <w:color w:val="FF0000"/>
          <w:sz w:val="36"/>
          <w:szCs w:val="36"/>
        </w:rPr>
        <w:t>Словесное образование Лицея:</w:t>
      </w:r>
    </w:p>
    <w:p w:rsidR="003E6003" w:rsidRPr="008136B1" w:rsidRDefault="003E6003" w:rsidP="003E6003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FF0000"/>
          <w:sz w:val="36"/>
          <w:szCs w:val="36"/>
        </w:rPr>
      </w:pPr>
      <w:r w:rsidRPr="008136B1">
        <w:rPr>
          <w:rStyle w:val="a4"/>
          <w:rFonts w:ascii="Times New Roman" w:hAnsi="Times New Roman"/>
          <w:bCs/>
          <w:color w:val="FF0000"/>
          <w:sz w:val="36"/>
          <w:szCs w:val="36"/>
        </w:rPr>
        <w:t>от 1811</w:t>
      </w:r>
      <w:r>
        <w:rPr>
          <w:rStyle w:val="a4"/>
          <w:rFonts w:ascii="Times New Roman" w:hAnsi="Times New Roman"/>
          <w:bCs/>
          <w:color w:val="FF0000"/>
          <w:sz w:val="36"/>
          <w:szCs w:val="36"/>
        </w:rPr>
        <w:t>-го</w:t>
      </w:r>
      <w:r w:rsidRPr="008136B1">
        <w:rPr>
          <w:rStyle w:val="a4"/>
          <w:rFonts w:ascii="Times New Roman" w:hAnsi="Times New Roman"/>
          <w:bCs/>
          <w:color w:val="FF0000"/>
          <w:sz w:val="36"/>
          <w:szCs w:val="36"/>
        </w:rPr>
        <w:t xml:space="preserve"> – к 2017</w:t>
      </w:r>
      <w:r>
        <w:rPr>
          <w:rStyle w:val="a4"/>
          <w:rFonts w:ascii="Times New Roman" w:hAnsi="Times New Roman"/>
          <w:bCs/>
          <w:color w:val="FF0000"/>
          <w:sz w:val="36"/>
          <w:szCs w:val="36"/>
        </w:rPr>
        <w:t>-му</w:t>
      </w:r>
    </w:p>
    <w:p w:rsidR="00615127" w:rsidRDefault="00615127" w:rsidP="00615127">
      <w:pPr>
        <w:spacing w:after="0" w:line="240" w:lineRule="auto"/>
        <w:jc w:val="center"/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</w:pPr>
    </w:p>
    <w:p w:rsidR="00615127" w:rsidRDefault="00615127" w:rsidP="008F7C60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bCs/>
          <w:color w:val="7030A0"/>
          <w:sz w:val="32"/>
          <w:szCs w:val="32"/>
        </w:rPr>
      </w:pPr>
      <w:r>
        <w:rPr>
          <w:rStyle w:val="a4"/>
          <w:rFonts w:ascii="Times New Roman" w:hAnsi="Times New Roman"/>
          <w:bCs/>
          <w:color w:val="7030A0"/>
          <w:sz w:val="32"/>
          <w:szCs w:val="32"/>
        </w:rPr>
        <w:t>В программе:</w:t>
      </w:r>
    </w:p>
    <w:p w:rsidR="00C12A10" w:rsidRDefault="00C12A10" w:rsidP="008F7C60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bCs/>
          <w:color w:val="7030A0"/>
          <w:sz w:val="32"/>
          <w:szCs w:val="32"/>
        </w:rPr>
      </w:pPr>
    </w:p>
    <w:p w:rsidR="00615127" w:rsidRPr="00615127" w:rsidRDefault="002140F5" w:rsidP="00615127">
      <w:pPr>
        <w:pStyle w:val="ab"/>
        <w:numPr>
          <w:ilvl w:val="0"/>
          <w:numId w:val="35"/>
        </w:numPr>
        <w:tabs>
          <w:tab w:val="left" w:pos="993"/>
        </w:tabs>
        <w:spacing w:after="0" w:line="240" w:lineRule="auto"/>
        <w:ind w:left="709" w:hanging="141"/>
        <w:jc w:val="both"/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</w:pPr>
      <w:r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К</w:t>
      </w:r>
      <w:r w:rsidR="00380BD2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аким был День Открытия Лицея</w:t>
      </w:r>
      <w:r w:rsidR="00615127"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: мифы и гипотезы?</w:t>
      </w:r>
    </w:p>
    <w:p w:rsidR="00615127" w:rsidRPr="00615127" w:rsidRDefault="002140F5" w:rsidP="00615127">
      <w:pPr>
        <w:pStyle w:val="ab"/>
        <w:numPr>
          <w:ilvl w:val="0"/>
          <w:numId w:val="35"/>
        </w:numPr>
        <w:tabs>
          <w:tab w:val="left" w:pos="993"/>
        </w:tabs>
        <w:spacing w:after="0" w:line="240" w:lineRule="auto"/>
        <w:ind w:left="709" w:hanging="141"/>
        <w:jc w:val="both"/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</w:pPr>
      <w:r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Кто был г</w:t>
      </w:r>
      <w:r w:rsidR="00380BD2"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лавны</w:t>
      </w:r>
      <w:r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м</w:t>
      </w:r>
      <w:r w:rsidR="00380BD2"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 «словесник</w:t>
      </w:r>
      <w:r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ом</w:t>
      </w:r>
      <w:r w:rsidR="00380BD2"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» Лицея</w:t>
      </w:r>
      <w:r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?</w:t>
      </w:r>
      <w:r w:rsidR="00615127"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 Как учили русскому языку и риторике в Лицее?</w:t>
      </w:r>
      <w:r w:rsidR="00380BD2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 Почему это современно?</w:t>
      </w:r>
    </w:p>
    <w:p w:rsidR="009965DE" w:rsidRPr="009965DE" w:rsidRDefault="00615127" w:rsidP="00615127">
      <w:pPr>
        <w:pStyle w:val="ab"/>
        <w:numPr>
          <w:ilvl w:val="0"/>
          <w:numId w:val="35"/>
        </w:numPr>
        <w:tabs>
          <w:tab w:val="left" w:pos="993"/>
        </w:tabs>
        <w:spacing w:after="0" w:line="240" w:lineRule="auto"/>
        <w:ind w:left="709" w:hanging="141"/>
        <w:jc w:val="both"/>
        <w:rPr>
          <w:rStyle w:val="a4"/>
          <w:rFonts w:ascii="Times New Roman" w:hAnsi="Times New Roman"/>
          <w:b w:val="0"/>
          <w:bCs/>
          <w:i/>
          <w:color w:val="7030A0"/>
          <w:sz w:val="32"/>
          <w:szCs w:val="32"/>
        </w:rPr>
      </w:pPr>
      <w:r w:rsidRPr="00380BD2">
        <w:rPr>
          <w:rStyle w:val="a4"/>
          <w:rFonts w:ascii="Times New Roman" w:hAnsi="Times New Roman"/>
          <w:bCs/>
          <w:i/>
          <w:color w:val="7030A0"/>
          <w:sz w:val="32"/>
          <w:szCs w:val="32"/>
        </w:rPr>
        <w:t>Речь</w:t>
      </w:r>
      <w:r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 Н.Ф. </w:t>
      </w:r>
      <w:proofErr w:type="spellStart"/>
      <w:r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Кошанского</w:t>
      </w:r>
      <w:proofErr w:type="spellEnd"/>
      <w:r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 «О преимуществах российского слова», </w:t>
      </w:r>
      <w:r w:rsidRPr="00380BD2">
        <w:rPr>
          <w:rStyle w:val="a4"/>
          <w:rFonts w:ascii="Times New Roman" w:hAnsi="Times New Roman"/>
          <w:bCs/>
          <w:i/>
          <w:color w:val="7030A0"/>
          <w:sz w:val="32"/>
          <w:szCs w:val="32"/>
        </w:rPr>
        <w:t>Хор</w:t>
      </w:r>
      <w:r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 и </w:t>
      </w:r>
      <w:r w:rsidRPr="00380BD2">
        <w:rPr>
          <w:rStyle w:val="a4"/>
          <w:rFonts w:ascii="Times New Roman" w:hAnsi="Times New Roman"/>
          <w:bCs/>
          <w:i/>
          <w:color w:val="7030A0"/>
          <w:sz w:val="32"/>
          <w:szCs w:val="32"/>
        </w:rPr>
        <w:t>Песнь</w:t>
      </w:r>
      <w:r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 </w:t>
      </w:r>
      <w:r w:rsidR="002140F5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в День </w:t>
      </w:r>
      <w:r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Открыти</w:t>
      </w:r>
      <w:r w:rsidR="002140F5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я</w:t>
      </w:r>
      <w:r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 Лицея</w:t>
      </w:r>
      <w:r w:rsidR="00380BD2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.</w:t>
      </w:r>
      <w:r w:rsidRPr="00615127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  </w:t>
      </w:r>
    </w:p>
    <w:p w:rsidR="00615127" w:rsidRPr="002140F5" w:rsidRDefault="00615127" w:rsidP="009965DE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Style w:val="a4"/>
          <w:rFonts w:ascii="Times New Roman" w:hAnsi="Times New Roman"/>
          <w:b w:val="0"/>
          <w:bCs/>
          <w:i/>
          <w:color w:val="7030A0"/>
          <w:sz w:val="32"/>
          <w:szCs w:val="32"/>
        </w:rPr>
      </w:pPr>
      <w:r w:rsidRPr="002140F5">
        <w:rPr>
          <w:rStyle w:val="a4"/>
          <w:rFonts w:ascii="Times New Roman" w:hAnsi="Times New Roman"/>
          <w:b w:val="0"/>
          <w:bCs/>
          <w:i/>
          <w:color w:val="7030A0"/>
          <w:sz w:val="32"/>
          <w:szCs w:val="32"/>
        </w:rPr>
        <w:t>Читают студенты Института Пушкина.</w:t>
      </w:r>
    </w:p>
    <w:p w:rsidR="00615127" w:rsidRDefault="00615127" w:rsidP="008F7C60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bCs/>
          <w:color w:val="7030A0"/>
          <w:sz w:val="32"/>
          <w:szCs w:val="32"/>
        </w:rPr>
      </w:pPr>
    </w:p>
    <w:p w:rsidR="00380BD2" w:rsidRDefault="00380BD2" w:rsidP="008F7C60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bCs/>
          <w:color w:val="7030A0"/>
          <w:sz w:val="32"/>
          <w:szCs w:val="32"/>
        </w:rPr>
      </w:pPr>
      <w:r>
        <w:rPr>
          <w:rStyle w:val="a4"/>
          <w:rFonts w:ascii="Times New Roman" w:hAnsi="Times New Roman"/>
          <w:bCs/>
          <w:color w:val="7030A0"/>
          <w:sz w:val="32"/>
          <w:szCs w:val="32"/>
        </w:rPr>
        <w:t>Кофе-пауза</w:t>
      </w:r>
    </w:p>
    <w:p w:rsidR="00C12A10" w:rsidRPr="008136B1" w:rsidRDefault="00C12A10" w:rsidP="00C12A10">
      <w:pPr>
        <w:pStyle w:val="ab"/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</w:pPr>
      <w:r w:rsidRPr="008136B1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А</w:t>
      </w:r>
      <w:r w:rsidR="002140F5" w:rsidRPr="008136B1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нализир</w:t>
      </w:r>
      <w:r w:rsidRPr="008136B1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уем</w:t>
      </w:r>
      <w:r w:rsidR="002140F5" w:rsidRPr="008136B1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 и п</w:t>
      </w:r>
      <w:r w:rsidRPr="008136B1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оём</w:t>
      </w:r>
      <w:r w:rsidR="002140F5" w:rsidRPr="008136B1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 </w:t>
      </w:r>
      <w:proofErr w:type="gramStart"/>
      <w:r w:rsidR="002140F5" w:rsidRPr="008136B1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п</w:t>
      </w:r>
      <w:r w:rsidR="00380BD2" w:rsidRPr="008136B1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есни</w:t>
      </w:r>
      <w:proofErr w:type="gramEnd"/>
      <w:r w:rsidR="00380BD2" w:rsidRPr="008136B1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 и романсы </w:t>
      </w:r>
      <w:r w:rsidR="002140F5" w:rsidRPr="008136B1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на стихи </w:t>
      </w:r>
      <w:r w:rsidR="00380BD2" w:rsidRPr="008136B1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>Пушкина</w:t>
      </w:r>
      <w:r w:rsidR="002140F5" w:rsidRPr="008136B1"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  <w:t xml:space="preserve">!  </w:t>
      </w:r>
      <w:r w:rsidR="002140F5" w:rsidRPr="008136B1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ab/>
      </w:r>
    </w:p>
    <w:p w:rsidR="00380BD2" w:rsidRPr="001414BF" w:rsidRDefault="00C12A10" w:rsidP="00C12A10">
      <w:pPr>
        <w:pStyle w:val="ab"/>
        <w:tabs>
          <w:tab w:val="left" w:pos="993"/>
        </w:tabs>
        <w:spacing w:after="0" w:line="240" w:lineRule="auto"/>
        <w:ind w:left="720"/>
        <w:jc w:val="both"/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ab/>
      </w:r>
      <w:r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ab/>
      </w:r>
      <w:r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ab/>
      </w:r>
      <w:r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ab/>
      </w:r>
      <w:r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ab/>
      </w:r>
      <w:r w:rsidR="002140F5"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>Музыка</w:t>
      </w:r>
      <w:r w:rsidR="00380BD2"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 xml:space="preserve">  современников</w:t>
      </w:r>
      <w:r w:rsidR="002140F5"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 xml:space="preserve"> Пушкина</w:t>
      </w:r>
      <w:r w:rsidR="00380BD2"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>:</w:t>
      </w:r>
    </w:p>
    <w:p w:rsidR="00380BD2" w:rsidRPr="001414BF" w:rsidRDefault="00380BD2" w:rsidP="00DE114A">
      <w:pPr>
        <w:pStyle w:val="ab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>«Зимний вечер». Музыка М. Яковлева.</w:t>
      </w:r>
    </w:p>
    <w:p w:rsidR="00380BD2" w:rsidRPr="001414BF" w:rsidRDefault="005721B9" w:rsidP="00DE114A">
      <w:pPr>
        <w:pStyle w:val="ab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 xml:space="preserve">«Два ворона» </w:t>
      </w:r>
      <w:r w:rsidR="00DE114A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 xml:space="preserve">А.А. </w:t>
      </w:r>
      <w:proofErr w:type="spellStart"/>
      <w:r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>Алябьева</w:t>
      </w:r>
      <w:proofErr w:type="spellEnd"/>
    </w:p>
    <w:p w:rsidR="005721B9" w:rsidRPr="001414BF" w:rsidRDefault="00484A1A" w:rsidP="00DE114A">
      <w:pPr>
        <w:pStyle w:val="ab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 xml:space="preserve"> </w:t>
      </w:r>
      <w:r w:rsidR="005721B9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 xml:space="preserve">«Юноша и дева» </w:t>
      </w:r>
      <w:r w:rsidR="009F1BCE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>А.С.</w:t>
      </w:r>
      <w:r w:rsidR="004C3E0D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 xml:space="preserve"> </w:t>
      </w:r>
      <w:r w:rsidR="005721B9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>Даргомыжского</w:t>
      </w:r>
    </w:p>
    <w:p w:rsidR="00DE114A" w:rsidRPr="001414BF" w:rsidRDefault="00DE114A" w:rsidP="00DE114A">
      <w:pPr>
        <w:pStyle w:val="ab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>«Не осенний мелкий дождичек…»</w:t>
      </w:r>
      <w:r w:rsidR="009F1BCE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 xml:space="preserve"> сл. </w:t>
      </w:r>
      <w:r w:rsidR="004C3E0D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 xml:space="preserve">А. </w:t>
      </w:r>
      <w:proofErr w:type="spellStart"/>
      <w:r w:rsidR="009F1BCE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>Дельвига</w:t>
      </w:r>
      <w:proofErr w:type="spellEnd"/>
      <w:r w:rsidR="009F1BCE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 xml:space="preserve">, муз. М.И. Глинки </w:t>
      </w:r>
      <w:r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 xml:space="preserve"> </w:t>
      </w:r>
    </w:p>
    <w:p w:rsidR="00726BC4" w:rsidRPr="001414BF" w:rsidRDefault="00484A1A" w:rsidP="00726BC4">
      <w:pPr>
        <w:pStyle w:val="ab"/>
        <w:tabs>
          <w:tab w:val="left" w:pos="993"/>
        </w:tabs>
        <w:spacing w:after="0" w:line="240" w:lineRule="auto"/>
        <w:ind w:left="2160"/>
        <w:jc w:val="both"/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 xml:space="preserve">             </w:t>
      </w:r>
      <w:r w:rsidR="002140F5"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 xml:space="preserve">  </w:t>
      </w:r>
      <w:r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 xml:space="preserve"> </w:t>
      </w:r>
      <w:r w:rsidR="00FE2209"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 xml:space="preserve">   </w:t>
      </w:r>
      <w:r w:rsidR="00A27204"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>П</w:t>
      </w:r>
      <w:r w:rsidR="00726BC4" w:rsidRPr="001414BF">
        <w:rPr>
          <w:rStyle w:val="a4"/>
          <w:rFonts w:ascii="Times New Roman" w:hAnsi="Times New Roman"/>
          <w:bCs/>
          <w:i/>
          <w:color w:val="7030A0"/>
          <w:sz w:val="28"/>
          <w:szCs w:val="28"/>
        </w:rPr>
        <w:t>оздние композиторы:</w:t>
      </w:r>
    </w:p>
    <w:p w:rsidR="005721B9" w:rsidRPr="001414BF" w:rsidRDefault="005721B9" w:rsidP="00DE114A">
      <w:pPr>
        <w:pStyle w:val="ab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>«Я вас любил»</w:t>
      </w:r>
      <w:r w:rsidR="00C12A10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 xml:space="preserve"> </w:t>
      </w:r>
      <w:r w:rsidR="00726BC4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>Б.С. Шереметева</w:t>
      </w:r>
    </w:p>
    <w:p w:rsidR="005721B9" w:rsidRPr="001414BF" w:rsidRDefault="005721B9" w:rsidP="00DE114A">
      <w:pPr>
        <w:pStyle w:val="ab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>«Пророк» Н.А. Римского-Корсакова</w:t>
      </w:r>
    </w:p>
    <w:p w:rsidR="00726BC4" w:rsidRPr="001414BF" w:rsidRDefault="00726BC4" w:rsidP="00726BC4">
      <w:pPr>
        <w:pStyle w:val="ab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>«Соловей мой, соловейко…» П.И. Чайковского</w:t>
      </w:r>
    </w:p>
    <w:p w:rsidR="005721B9" w:rsidRDefault="00726BC4" w:rsidP="00726BC4">
      <w:pPr>
        <w:pStyle w:val="ab"/>
        <w:numPr>
          <w:ilvl w:val="0"/>
          <w:numId w:val="37"/>
        </w:num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 xml:space="preserve"> </w:t>
      </w:r>
      <w:r w:rsidR="005721B9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>«Вакхическая песня»</w:t>
      </w:r>
      <w:r w:rsidR="009F1BCE" w:rsidRPr="001414BF"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  <w:t xml:space="preserve"> А.К. Глазунова</w:t>
      </w:r>
    </w:p>
    <w:p w:rsidR="001414BF" w:rsidRDefault="001414BF" w:rsidP="001414BF">
      <w:pPr>
        <w:pStyle w:val="ab"/>
        <w:tabs>
          <w:tab w:val="left" w:pos="993"/>
        </w:tabs>
        <w:spacing w:after="0" w:line="240" w:lineRule="auto"/>
        <w:ind w:left="2160"/>
        <w:jc w:val="both"/>
        <w:rPr>
          <w:rStyle w:val="a4"/>
          <w:rFonts w:ascii="Times New Roman" w:hAnsi="Times New Roman"/>
          <w:b w:val="0"/>
          <w:bCs/>
          <w:color w:val="7030A0"/>
          <w:sz w:val="28"/>
          <w:szCs w:val="28"/>
        </w:rPr>
      </w:pPr>
    </w:p>
    <w:p w:rsidR="00C12A10" w:rsidRPr="001414BF" w:rsidRDefault="00C12A10" w:rsidP="00A27204">
      <w:pPr>
        <w:pStyle w:val="ab"/>
        <w:numPr>
          <w:ilvl w:val="0"/>
          <w:numId w:val="40"/>
        </w:numPr>
        <w:tabs>
          <w:tab w:val="left" w:pos="993"/>
        </w:tabs>
        <w:spacing w:after="0" w:line="240" w:lineRule="auto"/>
        <w:ind w:left="1134" w:firstLine="0"/>
        <w:jc w:val="both"/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  <w:t xml:space="preserve">Музыка – источник радости мудрых людей </w:t>
      </w:r>
      <w:r w:rsidR="00A27204" w:rsidRPr="001414BF"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  <w:t xml:space="preserve">(Сунь </w:t>
      </w:r>
      <w:proofErr w:type="spellStart"/>
      <w:r w:rsidR="00A27204" w:rsidRPr="001414BF"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  <w:t>Цзы</w:t>
      </w:r>
      <w:proofErr w:type="spellEnd"/>
      <w:r w:rsidR="00A27204" w:rsidRPr="001414BF"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  <w:t>)</w:t>
      </w:r>
    </w:p>
    <w:p w:rsidR="00C12A10" w:rsidRPr="001414BF" w:rsidRDefault="00C12A10" w:rsidP="00A27204">
      <w:pPr>
        <w:pStyle w:val="ab"/>
        <w:numPr>
          <w:ilvl w:val="0"/>
          <w:numId w:val="40"/>
        </w:numPr>
        <w:tabs>
          <w:tab w:val="left" w:pos="993"/>
        </w:tabs>
        <w:spacing w:after="0" w:line="240" w:lineRule="auto"/>
        <w:ind w:left="1134" w:firstLine="0"/>
        <w:jc w:val="both"/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  <w:t>Голоса нет – душа поёт… (пословица)</w:t>
      </w:r>
    </w:p>
    <w:p w:rsidR="00C12A10" w:rsidRPr="001414BF" w:rsidRDefault="00C12A10" w:rsidP="00A27204">
      <w:pPr>
        <w:pStyle w:val="ab"/>
        <w:numPr>
          <w:ilvl w:val="0"/>
          <w:numId w:val="40"/>
        </w:numPr>
        <w:tabs>
          <w:tab w:val="left" w:pos="993"/>
        </w:tabs>
        <w:spacing w:after="0" w:line="240" w:lineRule="auto"/>
        <w:ind w:left="1134" w:firstLine="0"/>
        <w:jc w:val="both"/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</w:pPr>
      <w:r w:rsidRPr="001414BF"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  <w:t>Одной любви музыка уступает,</w:t>
      </w:r>
    </w:p>
    <w:p w:rsidR="00C12A10" w:rsidRPr="001414BF" w:rsidRDefault="00C12A10" w:rsidP="00A27204">
      <w:pPr>
        <w:pStyle w:val="ab"/>
        <w:tabs>
          <w:tab w:val="left" w:pos="993"/>
        </w:tabs>
        <w:spacing w:after="0" w:line="240" w:lineRule="auto"/>
        <w:ind w:left="1134"/>
        <w:jc w:val="both"/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</w:pPr>
      <w:proofErr w:type="gramStart"/>
      <w:r w:rsidRPr="001414BF"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  <w:t>Но и любовь – мелодия (Пушкин.</w:t>
      </w:r>
      <w:proofErr w:type="gramEnd"/>
      <w:r w:rsidRPr="001414BF"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  <w:t xml:space="preserve"> </w:t>
      </w:r>
      <w:proofErr w:type="gramStart"/>
      <w:r w:rsidRPr="001414BF">
        <w:rPr>
          <w:rStyle w:val="a4"/>
          <w:rFonts w:ascii="Times New Roman" w:hAnsi="Times New Roman"/>
          <w:b w:val="0"/>
          <w:bCs/>
          <w:i/>
          <w:color w:val="7030A0"/>
          <w:sz w:val="28"/>
          <w:szCs w:val="28"/>
        </w:rPr>
        <w:t>Из «Каменного гостя»)</w:t>
      </w:r>
      <w:proofErr w:type="gramEnd"/>
    </w:p>
    <w:p w:rsidR="00380BD2" w:rsidRPr="001414BF" w:rsidRDefault="00380BD2" w:rsidP="00A27204">
      <w:pPr>
        <w:pStyle w:val="ab"/>
        <w:tabs>
          <w:tab w:val="left" w:pos="993"/>
        </w:tabs>
        <w:spacing w:after="0" w:line="240" w:lineRule="auto"/>
        <w:ind w:left="1134"/>
        <w:jc w:val="both"/>
        <w:rPr>
          <w:rStyle w:val="a4"/>
          <w:rFonts w:ascii="Times New Roman" w:hAnsi="Times New Roman"/>
          <w:bCs/>
          <w:color w:val="7030A0"/>
          <w:sz w:val="28"/>
          <w:szCs w:val="28"/>
        </w:rPr>
      </w:pPr>
    </w:p>
    <w:p w:rsidR="004C3E0D" w:rsidRPr="00C12A10" w:rsidRDefault="008F7C60" w:rsidP="004C3E0D">
      <w:pPr>
        <w:spacing w:after="0" w:line="240" w:lineRule="auto"/>
        <w:ind w:firstLine="720"/>
        <w:jc w:val="center"/>
        <w:rPr>
          <w:rStyle w:val="a4"/>
          <w:rFonts w:ascii="Times New Roman" w:hAnsi="Times New Roman"/>
          <w:b w:val="0"/>
          <w:bCs/>
          <w:color w:val="7030A0"/>
          <w:sz w:val="32"/>
          <w:szCs w:val="32"/>
          <w:highlight w:val="cyan"/>
        </w:rPr>
      </w:pPr>
      <w:r w:rsidRPr="00C12A10">
        <w:rPr>
          <w:rStyle w:val="a4"/>
          <w:rFonts w:ascii="Times New Roman" w:hAnsi="Times New Roman"/>
          <w:b w:val="0"/>
          <w:bCs/>
          <w:color w:val="7030A0"/>
          <w:sz w:val="32"/>
          <w:szCs w:val="32"/>
          <w:highlight w:val="cyan"/>
        </w:rPr>
        <w:t>Занятие ведёт</w:t>
      </w:r>
      <w:r w:rsidRPr="00C12A10">
        <w:rPr>
          <w:rStyle w:val="a4"/>
          <w:rFonts w:ascii="Times New Roman" w:hAnsi="Times New Roman"/>
          <w:bCs/>
          <w:color w:val="7030A0"/>
          <w:sz w:val="32"/>
          <w:szCs w:val="32"/>
          <w:highlight w:val="cyan"/>
        </w:rPr>
        <w:t xml:space="preserve"> </w:t>
      </w:r>
      <w:r w:rsidR="002140F5" w:rsidRPr="00C12A10">
        <w:rPr>
          <w:rStyle w:val="a4"/>
          <w:rFonts w:ascii="Times New Roman" w:hAnsi="Times New Roman"/>
          <w:bCs/>
          <w:color w:val="7030A0"/>
          <w:sz w:val="32"/>
          <w:szCs w:val="32"/>
          <w:highlight w:val="cyan"/>
        </w:rPr>
        <w:t xml:space="preserve">Владимир Иванович Аннушкин, </w:t>
      </w:r>
      <w:r w:rsidRPr="00C12A10">
        <w:rPr>
          <w:rStyle w:val="a4"/>
          <w:rFonts w:ascii="Times New Roman" w:hAnsi="Times New Roman"/>
          <w:b w:val="0"/>
          <w:bCs/>
          <w:color w:val="7030A0"/>
          <w:sz w:val="32"/>
          <w:szCs w:val="32"/>
          <w:highlight w:val="cyan"/>
        </w:rPr>
        <w:t>руководитель Школы русского слова</w:t>
      </w:r>
      <w:r w:rsidR="004C3E0D" w:rsidRPr="00C12A10">
        <w:rPr>
          <w:rStyle w:val="a4"/>
          <w:rFonts w:ascii="Times New Roman" w:hAnsi="Times New Roman"/>
          <w:b w:val="0"/>
          <w:bCs/>
          <w:color w:val="7030A0"/>
          <w:sz w:val="32"/>
          <w:szCs w:val="32"/>
          <w:highlight w:val="cyan"/>
        </w:rPr>
        <w:t xml:space="preserve">, </w:t>
      </w:r>
    </w:p>
    <w:p w:rsidR="004C3E0D" w:rsidRPr="00C12A10" w:rsidRDefault="004C3E0D" w:rsidP="004C3E0D">
      <w:pPr>
        <w:spacing w:after="0" w:line="240" w:lineRule="auto"/>
        <w:ind w:firstLine="720"/>
        <w:jc w:val="center"/>
        <w:rPr>
          <w:rStyle w:val="a4"/>
          <w:rFonts w:ascii="Times New Roman" w:hAnsi="Times New Roman"/>
          <w:b w:val="0"/>
          <w:bCs/>
          <w:color w:val="7030A0"/>
          <w:sz w:val="32"/>
          <w:szCs w:val="32"/>
          <w:highlight w:val="cyan"/>
        </w:rPr>
      </w:pPr>
      <w:r w:rsidRPr="00C12A10">
        <w:rPr>
          <w:rStyle w:val="a4"/>
          <w:rFonts w:ascii="Times New Roman" w:hAnsi="Times New Roman"/>
          <w:b w:val="0"/>
          <w:bCs/>
          <w:color w:val="7030A0"/>
          <w:sz w:val="32"/>
          <w:szCs w:val="32"/>
          <w:highlight w:val="cyan"/>
        </w:rPr>
        <w:t xml:space="preserve">профессор, </w:t>
      </w:r>
      <w:r w:rsidR="008F7C60" w:rsidRPr="00C12A10">
        <w:rPr>
          <w:rStyle w:val="a4"/>
          <w:rFonts w:ascii="Times New Roman" w:hAnsi="Times New Roman"/>
          <w:b w:val="0"/>
          <w:bCs/>
          <w:color w:val="7030A0"/>
          <w:sz w:val="32"/>
          <w:szCs w:val="32"/>
          <w:highlight w:val="cyan"/>
        </w:rPr>
        <w:t xml:space="preserve">доктор филологических наук, </w:t>
      </w:r>
    </w:p>
    <w:p w:rsidR="008F7C60" w:rsidRPr="004C3E0D" w:rsidRDefault="004C3E0D" w:rsidP="004C3E0D">
      <w:pPr>
        <w:spacing w:after="0" w:line="240" w:lineRule="auto"/>
        <w:ind w:firstLine="720"/>
        <w:jc w:val="center"/>
        <w:rPr>
          <w:rStyle w:val="a4"/>
          <w:rFonts w:ascii="Times New Roman" w:hAnsi="Times New Roman"/>
          <w:b w:val="0"/>
          <w:bCs/>
          <w:color w:val="7030A0"/>
          <w:sz w:val="32"/>
          <w:szCs w:val="32"/>
        </w:rPr>
      </w:pPr>
      <w:r w:rsidRPr="00C12A10">
        <w:rPr>
          <w:rStyle w:val="a4"/>
          <w:rFonts w:ascii="Times New Roman" w:hAnsi="Times New Roman"/>
          <w:b w:val="0"/>
          <w:bCs/>
          <w:color w:val="7030A0"/>
          <w:sz w:val="32"/>
          <w:szCs w:val="32"/>
          <w:highlight w:val="cyan"/>
        </w:rPr>
        <w:t>председатель Российской ассоциации риторики</w:t>
      </w:r>
    </w:p>
    <w:p w:rsidR="008F7C60" w:rsidRDefault="008F7C60" w:rsidP="00751992">
      <w:pPr>
        <w:spacing w:after="0" w:line="240" w:lineRule="auto"/>
        <w:jc w:val="center"/>
        <w:rPr>
          <w:rStyle w:val="a4"/>
          <w:rFonts w:ascii="Times New Roman" w:hAnsi="Times New Roman"/>
          <w:bCs/>
          <w:caps/>
          <w:color w:val="FF0000"/>
          <w:sz w:val="28"/>
          <w:szCs w:val="28"/>
          <w:highlight w:val="cyan"/>
        </w:rPr>
      </w:pPr>
    </w:p>
    <w:p w:rsidR="00C12A10" w:rsidRDefault="00C12A10">
      <w:pPr>
        <w:spacing w:after="0" w:line="240" w:lineRule="auto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6429C9" w:rsidRPr="00E34DE8" w:rsidRDefault="006429C9" w:rsidP="006429C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highlight w:val="cyan"/>
        </w:rPr>
      </w:pPr>
      <w:r w:rsidRPr="00E34DE8">
        <w:rPr>
          <w:rFonts w:ascii="Times New Roman" w:hAnsi="Times New Roman"/>
          <w:b/>
          <w:sz w:val="28"/>
          <w:szCs w:val="28"/>
          <w:highlight w:val="cyan"/>
        </w:rPr>
        <w:t xml:space="preserve">Николай Федорович </w:t>
      </w:r>
      <w:proofErr w:type="spellStart"/>
      <w:r w:rsidRPr="00E34DE8">
        <w:rPr>
          <w:rFonts w:ascii="Times New Roman" w:hAnsi="Times New Roman"/>
          <w:b/>
          <w:sz w:val="28"/>
          <w:szCs w:val="28"/>
          <w:highlight w:val="cyan"/>
        </w:rPr>
        <w:t>Кошанский</w:t>
      </w:r>
      <w:proofErr w:type="spellEnd"/>
      <w:r w:rsidRPr="00E34DE8">
        <w:rPr>
          <w:rFonts w:ascii="Times New Roman" w:hAnsi="Times New Roman"/>
          <w:b/>
          <w:sz w:val="28"/>
          <w:szCs w:val="28"/>
          <w:highlight w:val="cyan"/>
        </w:rPr>
        <w:t xml:space="preserve"> (1775-1831),</w:t>
      </w:r>
    </w:p>
    <w:p w:rsidR="006429C9" w:rsidRPr="00E34DE8" w:rsidRDefault="006429C9" w:rsidP="006429C9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highlight w:val="cyan"/>
        </w:rPr>
      </w:pPr>
      <w:r w:rsidRPr="00E34DE8">
        <w:rPr>
          <w:rFonts w:ascii="Times New Roman" w:hAnsi="Times New Roman"/>
          <w:b/>
          <w:i/>
          <w:sz w:val="28"/>
          <w:szCs w:val="28"/>
          <w:highlight w:val="cyan"/>
        </w:rPr>
        <w:t>профессор русской и латинской словесности</w:t>
      </w:r>
    </w:p>
    <w:p w:rsidR="006429C9" w:rsidRPr="00E34DE8" w:rsidRDefault="006429C9" w:rsidP="006429C9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34DE8">
        <w:rPr>
          <w:rFonts w:ascii="Times New Roman" w:hAnsi="Times New Roman"/>
          <w:b/>
          <w:i/>
          <w:sz w:val="28"/>
          <w:szCs w:val="28"/>
          <w:highlight w:val="cyan"/>
        </w:rPr>
        <w:t>Царскосельского лицея, учитель Пушкина.</w:t>
      </w:r>
    </w:p>
    <w:p w:rsidR="00C12A10" w:rsidRPr="00E34DE8" w:rsidRDefault="00C12A10" w:rsidP="00C12A10">
      <w:pPr>
        <w:spacing w:after="0"/>
        <w:ind w:firstLine="567"/>
        <w:jc w:val="center"/>
        <w:rPr>
          <w:rStyle w:val="a4"/>
          <w:rFonts w:ascii="Times New Roman" w:hAnsi="Times New Roman"/>
          <w:bCs/>
          <w:color w:val="000000"/>
          <w:sz w:val="28"/>
          <w:szCs w:val="28"/>
        </w:rPr>
      </w:pPr>
    </w:p>
    <w:p w:rsidR="00466DD2" w:rsidRPr="00E34DE8" w:rsidRDefault="00466DD2" w:rsidP="00466DD2">
      <w:pPr>
        <w:pStyle w:val="2"/>
        <w:spacing w:before="0"/>
        <w:ind w:left="2832" w:firstLine="708"/>
        <w:jc w:val="both"/>
        <w:rPr>
          <w:rFonts w:ascii="Times New Roman" w:hAnsi="Times New Roman" w:cs="Times New Roman"/>
          <w:b w:val="0"/>
          <w:color w:val="000000" w:themeColor="text1"/>
          <w:kern w:val="2"/>
          <w:sz w:val="28"/>
          <w:szCs w:val="28"/>
        </w:rPr>
      </w:pPr>
      <w:r w:rsidRPr="00E34DE8">
        <w:rPr>
          <w:rFonts w:ascii="Times New Roman" w:hAnsi="Times New Roman" w:cs="Times New Roman"/>
          <w:b w:val="0"/>
          <w:color w:val="000000" w:themeColor="text1"/>
          <w:kern w:val="2"/>
          <w:sz w:val="28"/>
          <w:szCs w:val="28"/>
        </w:rPr>
        <w:t>ЮНЫЕ РОССЫ!</w:t>
      </w:r>
    </w:p>
    <w:p w:rsidR="00466DD2" w:rsidRPr="00E34DE8" w:rsidRDefault="00466DD2" w:rsidP="00466DD2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kern w:val="2"/>
          <w:sz w:val="28"/>
          <w:szCs w:val="28"/>
        </w:rPr>
      </w:pPr>
      <w:r w:rsidRPr="00E34DE8">
        <w:rPr>
          <w:rFonts w:ascii="Times New Roman" w:hAnsi="Times New Roman" w:cs="Times New Roman"/>
          <w:b w:val="0"/>
          <w:color w:val="000000" w:themeColor="text1"/>
          <w:kern w:val="2"/>
          <w:sz w:val="28"/>
          <w:szCs w:val="28"/>
        </w:rPr>
        <w:t xml:space="preserve">Торжествуя </w:t>
      </w:r>
      <w:proofErr w:type="gramStart"/>
      <w:r w:rsidRPr="00E34DE8">
        <w:rPr>
          <w:rFonts w:ascii="Times New Roman" w:hAnsi="Times New Roman" w:cs="Times New Roman"/>
          <w:b w:val="0"/>
          <w:color w:val="000000" w:themeColor="text1"/>
          <w:kern w:val="2"/>
          <w:sz w:val="28"/>
          <w:szCs w:val="28"/>
        </w:rPr>
        <w:t>день</w:t>
      </w:r>
      <w:proofErr w:type="gramEnd"/>
      <w:r w:rsidRPr="00E34DE8">
        <w:rPr>
          <w:rFonts w:ascii="Times New Roman" w:hAnsi="Times New Roman" w:cs="Times New Roman"/>
          <w:b w:val="0"/>
          <w:color w:val="000000" w:themeColor="text1"/>
          <w:kern w:val="2"/>
          <w:sz w:val="28"/>
          <w:szCs w:val="28"/>
        </w:rPr>
        <w:t xml:space="preserve"> сей, залог славы и благоденствия России, пред взором августейшего монарха, пред лицом Отечества дадим обет сердец наших, что мы исполним упование, монархом и отцом Отечества на нас возлагаемое, оправдаем призвание наше и совершим надежду сладкую для родителей и потомков. </w:t>
      </w:r>
    </w:p>
    <w:p w:rsidR="00466DD2" w:rsidRPr="00E34DE8" w:rsidRDefault="00466DD2" w:rsidP="00466DD2">
      <w:pPr>
        <w:jc w:val="right"/>
        <w:rPr>
          <w:rFonts w:ascii="Times New Roman" w:hAnsi="Times New Roman"/>
          <w:i/>
          <w:sz w:val="28"/>
          <w:szCs w:val="28"/>
        </w:rPr>
      </w:pPr>
      <w:r w:rsidRPr="00E34DE8">
        <w:rPr>
          <w:rFonts w:ascii="Times New Roman" w:hAnsi="Times New Roman"/>
          <w:i/>
          <w:sz w:val="28"/>
          <w:szCs w:val="28"/>
        </w:rPr>
        <w:t>(Начало Речи «О преимуществах российского слова»</w:t>
      </w:r>
      <w:r w:rsidR="006429C9" w:rsidRPr="00E34DE8">
        <w:rPr>
          <w:rFonts w:ascii="Times New Roman" w:hAnsi="Times New Roman"/>
          <w:i/>
          <w:sz w:val="28"/>
          <w:szCs w:val="28"/>
        </w:rPr>
        <w:t>19 октября 1811 года</w:t>
      </w:r>
      <w:r w:rsidRPr="00E34DE8">
        <w:rPr>
          <w:rFonts w:ascii="Times New Roman" w:hAnsi="Times New Roman"/>
          <w:i/>
          <w:sz w:val="28"/>
          <w:szCs w:val="28"/>
        </w:rPr>
        <w:t>)</w:t>
      </w:r>
    </w:p>
    <w:p w:rsidR="00466DD2" w:rsidRPr="00E34DE8" w:rsidRDefault="00466DD2" w:rsidP="00466DD2">
      <w:pPr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E34DE8">
        <w:rPr>
          <w:rFonts w:ascii="Times New Roman" w:hAnsi="Times New Roman"/>
          <w:kern w:val="2"/>
          <w:sz w:val="28"/>
          <w:szCs w:val="28"/>
        </w:rPr>
        <w:t xml:space="preserve">Ничто столько не отличает человека от прочих животных, как </w:t>
      </w:r>
      <w:r w:rsidRPr="00E34DE8">
        <w:rPr>
          <w:rFonts w:ascii="Times New Roman" w:hAnsi="Times New Roman"/>
          <w:i/>
          <w:iCs/>
          <w:kern w:val="2"/>
          <w:sz w:val="28"/>
          <w:szCs w:val="28"/>
        </w:rPr>
        <w:t>сила ума</w:t>
      </w:r>
      <w:r w:rsidRPr="00E34DE8">
        <w:rPr>
          <w:rFonts w:ascii="Times New Roman" w:hAnsi="Times New Roman"/>
          <w:kern w:val="2"/>
          <w:sz w:val="28"/>
          <w:szCs w:val="28"/>
        </w:rPr>
        <w:t xml:space="preserve"> и </w:t>
      </w:r>
      <w:r w:rsidRPr="00E34DE8">
        <w:rPr>
          <w:rFonts w:ascii="Times New Roman" w:hAnsi="Times New Roman"/>
          <w:i/>
          <w:iCs/>
          <w:kern w:val="2"/>
          <w:sz w:val="28"/>
          <w:szCs w:val="28"/>
        </w:rPr>
        <w:t>дар слова</w:t>
      </w:r>
      <w:r w:rsidRPr="00E34DE8">
        <w:rPr>
          <w:rFonts w:ascii="Times New Roman" w:hAnsi="Times New Roman"/>
          <w:kern w:val="2"/>
          <w:sz w:val="28"/>
          <w:szCs w:val="28"/>
        </w:rPr>
        <w:t>. Эти две способности неразлучны; они образуются вместе и общими силами ведут человека к совершенству, к великой Небом указанной ему цели.</w:t>
      </w:r>
    </w:p>
    <w:p w:rsidR="006429C9" w:rsidRPr="00E34DE8" w:rsidRDefault="006429C9" w:rsidP="006429C9">
      <w:pPr>
        <w:ind w:firstLine="567"/>
        <w:jc w:val="right"/>
        <w:rPr>
          <w:rFonts w:ascii="Times New Roman" w:hAnsi="Times New Roman"/>
          <w:kern w:val="2"/>
          <w:sz w:val="28"/>
          <w:szCs w:val="28"/>
        </w:rPr>
      </w:pPr>
      <w:proofErr w:type="gramStart"/>
      <w:r w:rsidRPr="00E34DE8">
        <w:rPr>
          <w:rFonts w:ascii="Times New Roman" w:hAnsi="Times New Roman"/>
          <w:kern w:val="2"/>
          <w:sz w:val="28"/>
          <w:szCs w:val="28"/>
        </w:rPr>
        <w:t xml:space="preserve">(Начало учебника «Общая </w:t>
      </w:r>
      <w:proofErr w:type="spellStart"/>
      <w:r w:rsidRPr="00E34DE8">
        <w:rPr>
          <w:rFonts w:ascii="Times New Roman" w:hAnsi="Times New Roman"/>
          <w:kern w:val="2"/>
          <w:sz w:val="28"/>
          <w:szCs w:val="28"/>
        </w:rPr>
        <w:t>реторика</w:t>
      </w:r>
      <w:proofErr w:type="spellEnd"/>
      <w:r w:rsidRPr="00E34DE8">
        <w:rPr>
          <w:rFonts w:ascii="Times New Roman" w:hAnsi="Times New Roman"/>
          <w:kern w:val="2"/>
          <w:sz w:val="28"/>
          <w:szCs w:val="28"/>
        </w:rPr>
        <w:t>».</w:t>
      </w:r>
      <w:proofErr w:type="gramEnd"/>
      <w:r w:rsidRPr="00E34DE8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Pr="00E34DE8">
        <w:rPr>
          <w:rFonts w:ascii="Times New Roman" w:hAnsi="Times New Roman"/>
          <w:kern w:val="2"/>
          <w:sz w:val="28"/>
          <w:szCs w:val="28"/>
        </w:rPr>
        <w:t>СПб., 1829)</w:t>
      </w:r>
      <w:proofErr w:type="gramEnd"/>
    </w:p>
    <w:p w:rsidR="006429C9" w:rsidRPr="00E34DE8" w:rsidRDefault="006429C9" w:rsidP="006429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4DE8">
        <w:rPr>
          <w:rFonts w:ascii="Times New Roman" w:hAnsi="Times New Roman"/>
          <w:b/>
          <w:sz w:val="28"/>
          <w:szCs w:val="28"/>
        </w:rPr>
        <w:t>Риторика</w:t>
      </w:r>
      <w:r w:rsidRPr="00E34DE8">
        <w:rPr>
          <w:rFonts w:ascii="Times New Roman" w:hAnsi="Times New Roman"/>
          <w:sz w:val="28"/>
          <w:szCs w:val="28"/>
        </w:rPr>
        <w:t xml:space="preserve"> есть искусство изобретать, располагать и выражать мысли. </w:t>
      </w:r>
      <w:r w:rsidRPr="00E34DE8">
        <w:rPr>
          <w:rFonts w:ascii="Times New Roman" w:hAnsi="Times New Roman"/>
          <w:b/>
          <w:sz w:val="28"/>
          <w:szCs w:val="28"/>
        </w:rPr>
        <w:t>Цель</w:t>
      </w:r>
      <w:r w:rsidRPr="00E34DE8">
        <w:rPr>
          <w:rFonts w:ascii="Times New Roman" w:hAnsi="Times New Roman"/>
          <w:sz w:val="28"/>
          <w:szCs w:val="28"/>
        </w:rPr>
        <w:t xml:space="preserve"> риторики – раскрыть все способности ума, чтобы, показывая здравое расположение мыслей, дать рассудку и нравственному чувству надлежащее направление.  </w:t>
      </w:r>
    </w:p>
    <w:p w:rsidR="006429C9" w:rsidRPr="00E34DE8" w:rsidRDefault="006429C9" w:rsidP="006429C9">
      <w:pPr>
        <w:ind w:firstLine="567"/>
        <w:jc w:val="right"/>
        <w:rPr>
          <w:rFonts w:ascii="Times New Roman" w:hAnsi="Times New Roman"/>
          <w:i/>
          <w:kern w:val="2"/>
          <w:sz w:val="28"/>
          <w:szCs w:val="28"/>
        </w:rPr>
      </w:pPr>
      <w:proofErr w:type="gramStart"/>
      <w:r w:rsidRPr="00E34DE8">
        <w:rPr>
          <w:rFonts w:ascii="Times New Roman" w:hAnsi="Times New Roman"/>
          <w:i/>
          <w:kern w:val="2"/>
          <w:sz w:val="28"/>
          <w:szCs w:val="28"/>
        </w:rPr>
        <w:t>(Определение риторики и её целей.</w:t>
      </w:r>
      <w:proofErr w:type="gramEnd"/>
      <w:r w:rsidRPr="00E34DE8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proofErr w:type="gramStart"/>
      <w:r w:rsidRPr="00E34DE8">
        <w:rPr>
          <w:rFonts w:ascii="Times New Roman" w:hAnsi="Times New Roman"/>
          <w:i/>
          <w:kern w:val="2"/>
          <w:sz w:val="28"/>
          <w:szCs w:val="28"/>
        </w:rPr>
        <w:t xml:space="preserve">«Общая </w:t>
      </w:r>
      <w:proofErr w:type="spellStart"/>
      <w:r w:rsidRPr="00E34DE8">
        <w:rPr>
          <w:rFonts w:ascii="Times New Roman" w:hAnsi="Times New Roman"/>
          <w:i/>
          <w:kern w:val="2"/>
          <w:sz w:val="28"/>
          <w:szCs w:val="28"/>
        </w:rPr>
        <w:t>реторика</w:t>
      </w:r>
      <w:proofErr w:type="spellEnd"/>
      <w:r w:rsidRPr="00E34DE8">
        <w:rPr>
          <w:rFonts w:ascii="Times New Roman" w:hAnsi="Times New Roman"/>
          <w:i/>
          <w:kern w:val="2"/>
          <w:sz w:val="28"/>
          <w:szCs w:val="28"/>
        </w:rPr>
        <w:t>» СПб., 1829)</w:t>
      </w:r>
      <w:proofErr w:type="gramEnd"/>
    </w:p>
    <w:p w:rsidR="00466DD2" w:rsidRPr="00E34DE8" w:rsidRDefault="00466DD2" w:rsidP="00466DD2">
      <w:pPr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E34DE8">
        <w:rPr>
          <w:rFonts w:ascii="Times New Roman" w:hAnsi="Times New Roman"/>
          <w:b/>
          <w:kern w:val="2"/>
          <w:sz w:val="28"/>
          <w:szCs w:val="28"/>
        </w:rPr>
        <w:t>Дар слова</w:t>
      </w:r>
      <w:r w:rsidRPr="00E34DE8">
        <w:rPr>
          <w:rFonts w:ascii="Times New Roman" w:hAnsi="Times New Roman"/>
          <w:kern w:val="2"/>
          <w:sz w:val="28"/>
          <w:szCs w:val="28"/>
        </w:rPr>
        <w:t xml:space="preserve"> есть средство всех познаний и действий человеческих, и мы, желая быть полезными, прежде всего, должны образовать сию способность – первое отличие и достоинство человека. </w:t>
      </w:r>
    </w:p>
    <w:p w:rsidR="006429C9" w:rsidRPr="00E34DE8" w:rsidRDefault="006429C9" w:rsidP="006429C9">
      <w:pPr>
        <w:ind w:firstLine="567"/>
        <w:jc w:val="right"/>
        <w:rPr>
          <w:rFonts w:ascii="Times New Roman" w:hAnsi="Times New Roman"/>
          <w:i/>
          <w:kern w:val="2"/>
          <w:sz w:val="28"/>
          <w:szCs w:val="28"/>
        </w:rPr>
      </w:pPr>
      <w:r w:rsidRPr="00E34DE8">
        <w:rPr>
          <w:rFonts w:ascii="Times New Roman" w:hAnsi="Times New Roman"/>
          <w:i/>
          <w:kern w:val="2"/>
          <w:sz w:val="28"/>
          <w:szCs w:val="28"/>
        </w:rPr>
        <w:t>(Речь «О преимуществах российского слова». 19 октября 1811 года)</w:t>
      </w:r>
    </w:p>
    <w:p w:rsidR="006429C9" w:rsidRPr="00E34DE8" w:rsidRDefault="006429C9" w:rsidP="00466DD2">
      <w:pPr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E34DE8">
        <w:rPr>
          <w:rFonts w:ascii="Times New Roman" w:hAnsi="Times New Roman"/>
          <w:kern w:val="2"/>
          <w:sz w:val="28"/>
          <w:szCs w:val="28"/>
        </w:rPr>
        <w:t xml:space="preserve">Обратите внимание к словесности российской, к наукам, ко всему высокому, прекрасному и великому, и под сенью августейшего трона, при благотворном содействии свыше, образуя дух и сердце величием деяний, ум науками, а чувства вкусом, расцветете душою, </w:t>
      </w:r>
      <w:proofErr w:type="spellStart"/>
      <w:r w:rsidRPr="00E34DE8">
        <w:rPr>
          <w:rFonts w:ascii="Times New Roman" w:hAnsi="Times New Roman"/>
          <w:kern w:val="2"/>
          <w:sz w:val="28"/>
          <w:szCs w:val="28"/>
        </w:rPr>
        <w:t>воскрылитесь</w:t>
      </w:r>
      <w:proofErr w:type="spellEnd"/>
      <w:r w:rsidRPr="00E34DE8">
        <w:rPr>
          <w:rFonts w:ascii="Times New Roman" w:hAnsi="Times New Roman"/>
          <w:kern w:val="2"/>
          <w:sz w:val="28"/>
          <w:szCs w:val="28"/>
        </w:rPr>
        <w:t>, подобно птенцам орлим, и воспарите в путь славы по стопам предков ваших.</w:t>
      </w:r>
    </w:p>
    <w:p w:rsidR="00E34DE8" w:rsidRPr="00E34DE8" w:rsidRDefault="00E34DE8" w:rsidP="00E34DE8">
      <w:pPr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E34DE8">
        <w:rPr>
          <w:rFonts w:ascii="Times New Roman" w:hAnsi="Times New Roman"/>
          <w:i/>
          <w:kern w:val="2"/>
          <w:sz w:val="24"/>
          <w:szCs w:val="24"/>
        </w:rPr>
        <w:t>(Окончание Речи «О преимуществах российского слова». 19 октября 1811 года)</w:t>
      </w:r>
    </w:p>
    <w:p w:rsidR="00C12A10" w:rsidRPr="00E34DE8" w:rsidRDefault="00C12A10" w:rsidP="00C12A10">
      <w:pPr>
        <w:spacing w:after="0"/>
        <w:ind w:left="2832" w:firstLine="708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12A10" w:rsidRPr="00E34DE8" w:rsidRDefault="00C12A10" w:rsidP="00C12A10">
      <w:pPr>
        <w:spacing w:after="0"/>
        <w:jc w:val="center"/>
        <w:rPr>
          <w:rFonts w:ascii="Times New Roman" w:hAnsi="Times New Roman"/>
          <w:b/>
          <w:color w:val="000000"/>
          <w:kern w:val="2"/>
          <w:sz w:val="24"/>
          <w:szCs w:val="24"/>
          <w:highlight w:val="cyan"/>
        </w:rPr>
      </w:pPr>
      <w:r w:rsidRPr="00E34DE8">
        <w:rPr>
          <w:rFonts w:ascii="Times New Roman" w:hAnsi="Times New Roman"/>
          <w:b/>
          <w:color w:val="000000"/>
          <w:kern w:val="2"/>
          <w:sz w:val="24"/>
          <w:szCs w:val="24"/>
          <w:highlight w:val="cyan"/>
        </w:rPr>
        <w:t>Государственный</w:t>
      </w:r>
      <w:r w:rsidRPr="00E34DE8">
        <w:rPr>
          <w:rFonts w:ascii="Times New Roman" w:hAnsi="Times New Roman"/>
          <w:b/>
          <w:color w:val="000000"/>
          <w:kern w:val="2"/>
          <w:sz w:val="24"/>
          <w:szCs w:val="24"/>
          <w:highlight w:val="cyan"/>
        </w:rPr>
        <w:tab/>
        <w:t xml:space="preserve"> институт русского языка им. А.С. Пушкина»</w:t>
      </w:r>
    </w:p>
    <w:p w:rsidR="00C12A10" w:rsidRPr="00E34DE8" w:rsidRDefault="00C12A10" w:rsidP="00C12A10">
      <w:pPr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  <w:highlight w:val="cyan"/>
        </w:rPr>
      </w:pPr>
      <w:r w:rsidRPr="00E34DE8">
        <w:rPr>
          <w:rFonts w:ascii="Times New Roman" w:hAnsi="Times New Roman"/>
          <w:color w:val="000000"/>
          <w:kern w:val="2"/>
          <w:sz w:val="24"/>
          <w:szCs w:val="24"/>
          <w:highlight w:val="cyan"/>
        </w:rPr>
        <w:t xml:space="preserve">Ул. </w:t>
      </w:r>
      <w:proofErr w:type="spellStart"/>
      <w:r w:rsidRPr="00E34DE8">
        <w:rPr>
          <w:rFonts w:ascii="Times New Roman" w:hAnsi="Times New Roman"/>
          <w:color w:val="000000"/>
          <w:kern w:val="2"/>
          <w:sz w:val="24"/>
          <w:szCs w:val="24"/>
          <w:highlight w:val="cyan"/>
        </w:rPr>
        <w:t>Ак</w:t>
      </w:r>
      <w:proofErr w:type="spellEnd"/>
      <w:r w:rsidRPr="00E34DE8">
        <w:rPr>
          <w:rFonts w:ascii="Times New Roman" w:hAnsi="Times New Roman"/>
          <w:color w:val="000000"/>
          <w:kern w:val="2"/>
          <w:sz w:val="24"/>
          <w:szCs w:val="24"/>
          <w:highlight w:val="cyan"/>
        </w:rPr>
        <w:t>. Волгина, 6</w:t>
      </w:r>
    </w:p>
    <w:p w:rsidR="00C12A10" w:rsidRPr="00E34DE8" w:rsidRDefault="00534FEC" w:rsidP="00C12A10">
      <w:pPr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  <w:highlight w:val="cyan"/>
        </w:rPr>
      </w:pPr>
      <w:hyperlink r:id="rId7" w:history="1">
        <w:r w:rsidR="00C12A10" w:rsidRPr="00E34DE8">
          <w:rPr>
            <w:rStyle w:val="aa"/>
            <w:rFonts w:ascii="Times New Roman" w:hAnsi="Times New Roman"/>
            <w:kern w:val="2"/>
            <w:sz w:val="24"/>
            <w:szCs w:val="24"/>
            <w:highlight w:val="cyan"/>
            <w:lang w:val="en-US"/>
          </w:rPr>
          <w:t>www</w:t>
        </w:r>
        <w:r w:rsidR="00C12A10" w:rsidRPr="00E34DE8">
          <w:rPr>
            <w:rStyle w:val="aa"/>
            <w:rFonts w:ascii="Times New Roman" w:hAnsi="Times New Roman"/>
            <w:kern w:val="2"/>
            <w:sz w:val="24"/>
            <w:szCs w:val="24"/>
            <w:highlight w:val="cyan"/>
          </w:rPr>
          <w:t>.</w:t>
        </w:r>
        <w:proofErr w:type="spellStart"/>
        <w:r w:rsidR="00C12A10" w:rsidRPr="00E34DE8">
          <w:rPr>
            <w:rStyle w:val="aa"/>
            <w:rFonts w:ascii="Times New Roman" w:hAnsi="Times New Roman"/>
            <w:kern w:val="2"/>
            <w:sz w:val="24"/>
            <w:szCs w:val="24"/>
            <w:highlight w:val="cyan"/>
            <w:lang w:val="en-US"/>
          </w:rPr>
          <w:t>pushkin</w:t>
        </w:r>
        <w:proofErr w:type="spellEnd"/>
        <w:r w:rsidR="00C12A10" w:rsidRPr="00E34DE8">
          <w:rPr>
            <w:rStyle w:val="aa"/>
            <w:rFonts w:ascii="Times New Roman" w:hAnsi="Times New Roman"/>
            <w:kern w:val="2"/>
            <w:sz w:val="24"/>
            <w:szCs w:val="24"/>
            <w:highlight w:val="cyan"/>
          </w:rPr>
          <w:t>.</w:t>
        </w:r>
        <w:r w:rsidR="00C12A10" w:rsidRPr="00E34DE8">
          <w:rPr>
            <w:rStyle w:val="aa"/>
            <w:rFonts w:ascii="Times New Roman" w:hAnsi="Times New Roman"/>
            <w:kern w:val="2"/>
            <w:sz w:val="24"/>
            <w:szCs w:val="24"/>
            <w:highlight w:val="cyan"/>
            <w:lang w:val="en-US"/>
          </w:rPr>
          <w:t>institute</w:t>
        </w:r>
      </w:hyperlink>
    </w:p>
    <w:p w:rsidR="00C12A10" w:rsidRDefault="00C12A10" w:rsidP="00C12A10">
      <w:pPr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proofErr w:type="spellStart"/>
      <w:r w:rsidRPr="00E34DE8">
        <w:rPr>
          <w:rFonts w:ascii="Times New Roman" w:hAnsi="Times New Roman"/>
          <w:color w:val="000000"/>
          <w:kern w:val="2"/>
          <w:sz w:val="24"/>
          <w:szCs w:val="24"/>
          <w:highlight w:val="cyan"/>
          <w:lang w:val="en-US"/>
        </w:rPr>
        <w:t>VIAnnushkin</w:t>
      </w:r>
      <w:proofErr w:type="spellEnd"/>
      <w:r w:rsidRPr="00E34DE8">
        <w:rPr>
          <w:rFonts w:ascii="Times New Roman" w:hAnsi="Times New Roman"/>
          <w:color w:val="000000"/>
          <w:kern w:val="2"/>
          <w:sz w:val="24"/>
          <w:szCs w:val="24"/>
          <w:highlight w:val="cyan"/>
        </w:rPr>
        <w:t>@</w:t>
      </w:r>
      <w:proofErr w:type="spellStart"/>
      <w:r w:rsidRPr="00E34DE8">
        <w:rPr>
          <w:rFonts w:ascii="Times New Roman" w:hAnsi="Times New Roman"/>
          <w:color w:val="000000"/>
          <w:kern w:val="2"/>
          <w:sz w:val="24"/>
          <w:szCs w:val="24"/>
          <w:highlight w:val="cyan"/>
          <w:lang w:val="en-US"/>
        </w:rPr>
        <w:t>pushkin</w:t>
      </w:r>
      <w:proofErr w:type="spellEnd"/>
      <w:r w:rsidRPr="00E34DE8">
        <w:rPr>
          <w:rFonts w:ascii="Times New Roman" w:hAnsi="Times New Roman"/>
          <w:color w:val="000000"/>
          <w:kern w:val="2"/>
          <w:sz w:val="24"/>
          <w:szCs w:val="24"/>
          <w:highlight w:val="cyan"/>
        </w:rPr>
        <w:t>.</w:t>
      </w:r>
      <w:r w:rsidRPr="00E34DE8">
        <w:rPr>
          <w:rFonts w:ascii="Times New Roman" w:hAnsi="Times New Roman"/>
          <w:color w:val="000000"/>
          <w:kern w:val="2"/>
          <w:sz w:val="24"/>
          <w:szCs w:val="24"/>
          <w:highlight w:val="cyan"/>
          <w:lang w:val="en-US"/>
        </w:rPr>
        <w:t>institute</w:t>
      </w:r>
      <w:r w:rsidRPr="00E34DE8">
        <w:rPr>
          <w:rFonts w:ascii="Times New Roman" w:hAnsi="Times New Roman"/>
          <w:color w:val="000000"/>
          <w:kern w:val="2"/>
          <w:sz w:val="24"/>
          <w:szCs w:val="24"/>
          <w:highlight w:val="cyan"/>
        </w:rPr>
        <w:t>; 8(926) 439 73 24</w:t>
      </w:r>
    </w:p>
    <w:p w:rsidR="00E34DE8" w:rsidRPr="00E34DE8" w:rsidRDefault="00E34DE8" w:rsidP="00C12A10">
      <w:pPr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8567D1" w:rsidRPr="00546158" w:rsidRDefault="008567D1" w:rsidP="002B1899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sectPr w:rsidR="008567D1" w:rsidRPr="00546158" w:rsidSect="00510586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13E" w:rsidRDefault="00A5613E" w:rsidP="004D7C98">
      <w:pPr>
        <w:spacing w:after="0" w:line="240" w:lineRule="auto"/>
      </w:pPr>
      <w:r>
        <w:separator/>
      </w:r>
    </w:p>
  </w:endnote>
  <w:endnote w:type="continuationSeparator" w:id="0">
    <w:p w:rsidR="00A5613E" w:rsidRDefault="00A5613E" w:rsidP="004D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13E" w:rsidRDefault="00A5613E" w:rsidP="004D7C98">
      <w:pPr>
        <w:spacing w:after="0" w:line="240" w:lineRule="auto"/>
      </w:pPr>
      <w:r>
        <w:separator/>
      </w:r>
    </w:p>
  </w:footnote>
  <w:footnote w:type="continuationSeparator" w:id="0">
    <w:p w:rsidR="00A5613E" w:rsidRDefault="00A5613E" w:rsidP="004D7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940"/>
    <w:multiLevelType w:val="hybridMultilevel"/>
    <w:tmpl w:val="84C88C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F65432"/>
    <w:multiLevelType w:val="hybridMultilevel"/>
    <w:tmpl w:val="B490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D1974"/>
    <w:multiLevelType w:val="hybridMultilevel"/>
    <w:tmpl w:val="D7EC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74197"/>
    <w:multiLevelType w:val="hybridMultilevel"/>
    <w:tmpl w:val="07883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96599"/>
    <w:multiLevelType w:val="multilevel"/>
    <w:tmpl w:val="3A2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02038"/>
    <w:multiLevelType w:val="hybridMultilevel"/>
    <w:tmpl w:val="C938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977EED"/>
    <w:multiLevelType w:val="hybridMultilevel"/>
    <w:tmpl w:val="3A66C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C20A1"/>
    <w:multiLevelType w:val="hybridMultilevel"/>
    <w:tmpl w:val="00A62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E36D54"/>
    <w:multiLevelType w:val="hybridMultilevel"/>
    <w:tmpl w:val="5FE2EA80"/>
    <w:lvl w:ilvl="0" w:tplc="62F0097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7045F6"/>
    <w:multiLevelType w:val="hybridMultilevel"/>
    <w:tmpl w:val="4E3A746C"/>
    <w:lvl w:ilvl="0" w:tplc="709201A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959081A"/>
    <w:multiLevelType w:val="hybridMultilevel"/>
    <w:tmpl w:val="FD46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61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0527594"/>
    <w:multiLevelType w:val="hybridMultilevel"/>
    <w:tmpl w:val="94C85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816B6"/>
    <w:multiLevelType w:val="hybridMultilevel"/>
    <w:tmpl w:val="E0BC4126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2BE4F06"/>
    <w:multiLevelType w:val="hybridMultilevel"/>
    <w:tmpl w:val="AE0A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32B9B"/>
    <w:multiLevelType w:val="hybridMultilevel"/>
    <w:tmpl w:val="1AD6E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F53CFF"/>
    <w:multiLevelType w:val="hybridMultilevel"/>
    <w:tmpl w:val="7EB08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67895"/>
    <w:multiLevelType w:val="hybridMultilevel"/>
    <w:tmpl w:val="7E12E5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9D064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BD934F8"/>
    <w:multiLevelType w:val="hybridMultilevel"/>
    <w:tmpl w:val="93C6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A1D11"/>
    <w:multiLevelType w:val="hybridMultilevel"/>
    <w:tmpl w:val="8BF0D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106942"/>
    <w:multiLevelType w:val="hybridMultilevel"/>
    <w:tmpl w:val="C9347E0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2">
    <w:nsid w:val="466428BA"/>
    <w:multiLevelType w:val="hybridMultilevel"/>
    <w:tmpl w:val="65A6F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9128F"/>
    <w:multiLevelType w:val="hybridMultilevel"/>
    <w:tmpl w:val="3AC4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967E2"/>
    <w:multiLevelType w:val="hybridMultilevel"/>
    <w:tmpl w:val="8348068A"/>
    <w:lvl w:ilvl="0" w:tplc="8152B028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5">
    <w:nsid w:val="485D4ED3"/>
    <w:multiLevelType w:val="hybridMultilevel"/>
    <w:tmpl w:val="B0928758"/>
    <w:lvl w:ilvl="0" w:tplc="9E1CFF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93701D1"/>
    <w:multiLevelType w:val="hybridMultilevel"/>
    <w:tmpl w:val="954AC37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D6E3898"/>
    <w:multiLevelType w:val="hybridMultilevel"/>
    <w:tmpl w:val="B8FE849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4E7821C3"/>
    <w:multiLevelType w:val="hybridMultilevel"/>
    <w:tmpl w:val="C39262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51E17DC"/>
    <w:multiLevelType w:val="hybridMultilevel"/>
    <w:tmpl w:val="F41C7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236B9"/>
    <w:multiLevelType w:val="hybridMultilevel"/>
    <w:tmpl w:val="26E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85C01"/>
    <w:multiLevelType w:val="hybridMultilevel"/>
    <w:tmpl w:val="C9D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EC0CE8"/>
    <w:multiLevelType w:val="hybridMultilevel"/>
    <w:tmpl w:val="96D85E9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1057F3"/>
    <w:multiLevelType w:val="hybridMultilevel"/>
    <w:tmpl w:val="9D983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24258D5"/>
    <w:multiLevelType w:val="hybridMultilevel"/>
    <w:tmpl w:val="68A88D5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2A5162D"/>
    <w:multiLevelType w:val="hybridMultilevel"/>
    <w:tmpl w:val="F2F8CDE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5470EC3"/>
    <w:multiLevelType w:val="hybridMultilevel"/>
    <w:tmpl w:val="1046B3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0270C6"/>
    <w:multiLevelType w:val="hybridMultilevel"/>
    <w:tmpl w:val="6D8AE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02D4E"/>
    <w:multiLevelType w:val="hybridMultilevel"/>
    <w:tmpl w:val="AAD2E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B2DBF"/>
    <w:multiLevelType w:val="hybridMultilevel"/>
    <w:tmpl w:val="7C5E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9"/>
  </w:num>
  <w:num w:numId="4">
    <w:abstractNumId w:val="5"/>
  </w:num>
  <w:num w:numId="5">
    <w:abstractNumId w:val="10"/>
  </w:num>
  <w:num w:numId="6">
    <w:abstractNumId w:val="33"/>
  </w:num>
  <w:num w:numId="7">
    <w:abstractNumId w:val="19"/>
  </w:num>
  <w:num w:numId="8">
    <w:abstractNumId w:val="38"/>
  </w:num>
  <w:num w:numId="9">
    <w:abstractNumId w:val="8"/>
  </w:num>
  <w:num w:numId="10">
    <w:abstractNumId w:val="32"/>
  </w:num>
  <w:num w:numId="11">
    <w:abstractNumId w:val="30"/>
  </w:num>
  <w:num w:numId="12">
    <w:abstractNumId w:val="29"/>
  </w:num>
  <w:num w:numId="13">
    <w:abstractNumId w:val="39"/>
  </w:num>
  <w:num w:numId="14">
    <w:abstractNumId w:val="28"/>
  </w:num>
  <w:num w:numId="15">
    <w:abstractNumId w:val="26"/>
  </w:num>
  <w:num w:numId="16">
    <w:abstractNumId w:val="1"/>
  </w:num>
  <w:num w:numId="17">
    <w:abstractNumId w:val="35"/>
  </w:num>
  <w:num w:numId="18">
    <w:abstractNumId w:val="22"/>
  </w:num>
  <w:num w:numId="19">
    <w:abstractNumId w:val="0"/>
  </w:num>
  <w:num w:numId="20">
    <w:abstractNumId w:val="25"/>
  </w:num>
  <w:num w:numId="21">
    <w:abstractNumId w:val="15"/>
  </w:num>
  <w:num w:numId="22">
    <w:abstractNumId w:val="7"/>
  </w:num>
  <w:num w:numId="23">
    <w:abstractNumId w:val="24"/>
  </w:num>
  <w:num w:numId="24">
    <w:abstractNumId w:val="21"/>
  </w:num>
  <w:num w:numId="25">
    <w:abstractNumId w:val="11"/>
  </w:num>
  <w:num w:numId="26">
    <w:abstractNumId w:val="37"/>
  </w:num>
  <w:num w:numId="27">
    <w:abstractNumId w:val="16"/>
  </w:num>
  <w:num w:numId="28">
    <w:abstractNumId w:val="12"/>
  </w:num>
  <w:num w:numId="29">
    <w:abstractNumId w:val="18"/>
  </w:num>
  <w:num w:numId="30">
    <w:abstractNumId w:val="27"/>
  </w:num>
  <w:num w:numId="31">
    <w:abstractNumId w:val="31"/>
  </w:num>
  <w:num w:numId="32">
    <w:abstractNumId w:val="14"/>
  </w:num>
  <w:num w:numId="33">
    <w:abstractNumId w:val="2"/>
  </w:num>
  <w:num w:numId="34">
    <w:abstractNumId w:val="6"/>
  </w:num>
  <w:num w:numId="35">
    <w:abstractNumId w:val="20"/>
  </w:num>
  <w:num w:numId="36">
    <w:abstractNumId w:val="17"/>
  </w:num>
  <w:num w:numId="37">
    <w:abstractNumId w:val="34"/>
  </w:num>
  <w:num w:numId="38">
    <w:abstractNumId w:val="3"/>
  </w:num>
  <w:num w:numId="39">
    <w:abstractNumId w:val="23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31A"/>
    <w:rsid w:val="000210E2"/>
    <w:rsid w:val="00022D00"/>
    <w:rsid w:val="00026006"/>
    <w:rsid w:val="00040434"/>
    <w:rsid w:val="00051F40"/>
    <w:rsid w:val="0007147C"/>
    <w:rsid w:val="00085D69"/>
    <w:rsid w:val="00087376"/>
    <w:rsid w:val="000A37D6"/>
    <w:rsid w:val="000C5B1A"/>
    <w:rsid w:val="000C7EE0"/>
    <w:rsid w:val="000E38C8"/>
    <w:rsid w:val="000E3DF3"/>
    <w:rsid w:val="000F212F"/>
    <w:rsid w:val="0011049A"/>
    <w:rsid w:val="001134B4"/>
    <w:rsid w:val="0011394E"/>
    <w:rsid w:val="00113B88"/>
    <w:rsid w:val="001168CD"/>
    <w:rsid w:val="00127B90"/>
    <w:rsid w:val="001414BF"/>
    <w:rsid w:val="00152478"/>
    <w:rsid w:val="0019654B"/>
    <w:rsid w:val="001B0054"/>
    <w:rsid w:val="001B7B3F"/>
    <w:rsid w:val="001D22DC"/>
    <w:rsid w:val="001E4270"/>
    <w:rsid w:val="001F3319"/>
    <w:rsid w:val="001F699E"/>
    <w:rsid w:val="00203A97"/>
    <w:rsid w:val="002068BE"/>
    <w:rsid w:val="002140F5"/>
    <w:rsid w:val="0023734D"/>
    <w:rsid w:val="00250C14"/>
    <w:rsid w:val="00253FD8"/>
    <w:rsid w:val="002727E8"/>
    <w:rsid w:val="002734D9"/>
    <w:rsid w:val="002B1899"/>
    <w:rsid w:val="002C282E"/>
    <w:rsid w:val="002C28A2"/>
    <w:rsid w:val="002C6E26"/>
    <w:rsid w:val="002D3335"/>
    <w:rsid w:val="002D4277"/>
    <w:rsid w:val="002D5AE9"/>
    <w:rsid w:val="002E7E85"/>
    <w:rsid w:val="00326B8C"/>
    <w:rsid w:val="00327B20"/>
    <w:rsid w:val="003378E4"/>
    <w:rsid w:val="003459A4"/>
    <w:rsid w:val="00346243"/>
    <w:rsid w:val="00346D1C"/>
    <w:rsid w:val="00363E90"/>
    <w:rsid w:val="00373B0C"/>
    <w:rsid w:val="00380BD2"/>
    <w:rsid w:val="0038688E"/>
    <w:rsid w:val="0039568E"/>
    <w:rsid w:val="0039731B"/>
    <w:rsid w:val="003A4F80"/>
    <w:rsid w:val="003B3F94"/>
    <w:rsid w:val="003C69F2"/>
    <w:rsid w:val="003D3317"/>
    <w:rsid w:val="003E4D56"/>
    <w:rsid w:val="003E6003"/>
    <w:rsid w:val="003E608E"/>
    <w:rsid w:val="003E7193"/>
    <w:rsid w:val="00407981"/>
    <w:rsid w:val="0041133B"/>
    <w:rsid w:val="00412A73"/>
    <w:rsid w:val="00413A47"/>
    <w:rsid w:val="00416067"/>
    <w:rsid w:val="004366F3"/>
    <w:rsid w:val="00457A35"/>
    <w:rsid w:val="00466DD2"/>
    <w:rsid w:val="00484A1A"/>
    <w:rsid w:val="00495B63"/>
    <w:rsid w:val="00497A42"/>
    <w:rsid w:val="004A25EB"/>
    <w:rsid w:val="004B1DF2"/>
    <w:rsid w:val="004C3A66"/>
    <w:rsid w:val="004C3E0D"/>
    <w:rsid w:val="004C77C9"/>
    <w:rsid w:val="004D3163"/>
    <w:rsid w:val="004D7C98"/>
    <w:rsid w:val="004E06BA"/>
    <w:rsid w:val="004E0CE4"/>
    <w:rsid w:val="004E1A50"/>
    <w:rsid w:val="004E2D85"/>
    <w:rsid w:val="004E4519"/>
    <w:rsid w:val="004F282A"/>
    <w:rsid w:val="00507EDE"/>
    <w:rsid w:val="00510586"/>
    <w:rsid w:val="00513AB6"/>
    <w:rsid w:val="005274B0"/>
    <w:rsid w:val="00531BE9"/>
    <w:rsid w:val="00534FEC"/>
    <w:rsid w:val="00541F3D"/>
    <w:rsid w:val="00546158"/>
    <w:rsid w:val="0055228D"/>
    <w:rsid w:val="00554304"/>
    <w:rsid w:val="0055630B"/>
    <w:rsid w:val="00566DBA"/>
    <w:rsid w:val="005721B9"/>
    <w:rsid w:val="00574596"/>
    <w:rsid w:val="00586067"/>
    <w:rsid w:val="00587423"/>
    <w:rsid w:val="00590282"/>
    <w:rsid w:val="005921A0"/>
    <w:rsid w:val="005961BA"/>
    <w:rsid w:val="00597977"/>
    <w:rsid w:val="005A7953"/>
    <w:rsid w:val="005B2FEC"/>
    <w:rsid w:val="005D00FD"/>
    <w:rsid w:val="005D0D73"/>
    <w:rsid w:val="005D27A9"/>
    <w:rsid w:val="005D2CD8"/>
    <w:rsid w:val="005E5093"/>
    <w:rsid w:val="00610726"/>
    <w:rsid w:val="00610E68"/>
    <w:rsid w:val="00613D92"/>
    <w:rsid w:val="00615127"/>
    <w:rsid w:val="00630A48"/>
    <w:rsid w:val="00630BE0"/>
    <w:rsid w:val="00633CE3"/>
    <w:rsid w:val="006429C9"/>
    <w:rsid w:val="00643190"/>
    <w:rsid w:val="00655B53"/>
    <w:rsid w:val="00665BE9"/>
    <w:rsid w:val="00670AC3"/>
    <w:rsid w:val="006773D3"/>
    <w:rsid w:val="00681CD1"/>
    <w:rsid w:val="00683396"/>
    <w:rsid w:val="006970F6"/>
    <w:rsid w:val="006A1F75"/>
    <w:rsid w:val="006B6FEA"/>
    <w:rsid w:val="006D664A"/>
    <w:rsid w:val="006D6CA8"/>
    <w:rsid w:val="006D6CBB"/>
    <w:rsid w:val="006F3087"/>
    <w:rsid w:val="006F3D0E"/>
    <w:rsid w:val="006F7686"/>
    <w:rsid w:val="00703116"/>
    <w:rsid w:val="00726BC4"/>
    <w:rsid w:val="00734A88"/>
    <w:rsid w:val="00751992"/>
    <w:rsid w:val="00782EEA"/>
    <w:rsid w:val="007830DF"/>
    <w:rsid w:val="007837E3"/>
    <w:rsid w:val="00786ED0"/>
    <w:rsid w:val="00795980"/>
    <w:rsid w:val="007975C3"/>
    <w:rsid w:val="007D0BAD"/>
    <w:rsid w:val="007D27DD"/>
    <w:rsid w:val="007D4F47"/>
    <w:rsid w:val="007E54B0"/>
    <w:rsid w:val="008056D7"/>
    <w:rsid w:val="00807C6E"/>
    <w:rsid w:val="008136B1"/>
    <w:rsid w:val="00817590"/>
    <w:rsid w:val="00823F7B"/>
    <w:rsid w:val="008372DF"/>
    <w:rsid w:val="00843E50"/>
    <w:rsid w:val="00853A82"/>
    <w:rsid w:val="008567D1"/>
    <w:rsid w:val="008577E7"/>
    <w:rsid w:val="008778D2"/>
    <w:rsid w:val="00877FC9"/>
    <w:rsid w:val="00884949"/>
    <w:rsid w:val="008B2898"/>
    <w:rsid w:val="008D3CC7"/>
    <w:rsid w:val="008F7C60"/>
    <w:rsid w:val="00915B49"/>
    <w:rsid w:val="00925F3A"/>
    <w:rsid w:val="009300DE"/>
    <w:rsid w:val="00931C63"/>
    <w:rsid w:val="00970537"/>
    <w:rsid w:val="0097331A"/>
    <w:rsid w:val="009965DE"/>
    <w:rsid w:val="009B38E6"/>
    <w:rsid w:val="009C2532"/>
    <w:rsid w:val="009C5248"/>
    <w:rsid w:val="009D79B1"/>
    <w:rsid w:val="009F1BCE"/>
    <w:rsid w:val="00A12534"/>
    <w:rsid w:val="00A232E6"/>
    <w:rsid w:val="00A27204"/>
    <w:rsid w:val="00A27DB4"/>
    <w:rsid w:val="00A43B56"/>
    <w:rsid w:val="00A4651F"/>
    <w:rsid w:val="00A5613E"/>
    <w:rsid w:val="00A60A8E"/>
    <w:rsid w:val="00A63254"/>
    <w:rsid w:val="00A70CA0"/>
    <w:rsid w:val="00A70D75"/>
    <w:rsid w:val="00A713AE"/>
    <w:rsid w:val="00A71646"/>
    <w:rsid w:val="00A72714"/>
    <w:rsid w:val="00AB2391"/>
    <w:rsid w:val="00AB2B93"/>
    <w:rsid w:val="00AB32F0"/>
    <w:rsid w:val="00AB667E"/>
    <w:rsid w:val="00AC315A"/>
    <w:rsid w:val="00AC68CA"/>
    <w:rsid w:val="00AC71B7"/>
    <w:rsid w:val="00AD59A3"/>
    <w:rsid w:val="00AD7CB4"/>
    <w:rsid w:val="00B004EB"/>
    <w:rsid w:val="00B04F2D"/>
    <w:rsid w:val="00B063B5"/>
    <w:rsid w:val="00B24D1B"/>
    <w:rsid w:val="00B255A3"/>
    <w:rsid w:val="00B41F28"/>
    <w:rsid w:val="00B4245A"/>
    <w:rsid w:val="00B66A77"/>
    <w:rsid w:val="00B70557"/>
    <w:rsid w:val="00B71F2E"/>
    <w:rsid w:val="00B747B0"/>
    <w:rsid w:val="00B80A7D"/>
    <w:rsid w:val="00BA6915"/>
    <w:rsid w:val="00BE2768"/>
    <w:rsid w:val="00C0034E"/>
    <w:rsid w:val="00C00CA9"/>
    <w:rsid w:val="00C12A10"/>
    <w:rsid w:val="00C12A81"/>
    <w:rsid w:val="00C13965"/>
    <w:rsid w:val="00C20609"/>
    <w:rsid w:val="00C21C33"/>
    <w:rsid w:val="00C224F0"/>
    <w:rsid w:val="00C256CE"/>
    <w:rsid w:val="00C3118D"/>
    <w:rsid w:val="00C60B5A"/>
    <w:rsid w:val="00C637EA"/>
    <w:rsid w:val="00C71914"/>
    <w:rsid w:val="00C90A8E"/>
    <w:rsid w:val="00CB5A4D"/>
    <w:rsid w:val="00CD5250"/>
    <w:rsid w:val="00CE1283"/>
    <w:rsid w:val="00D24D38"/>
    <w:rsid w:val="00D4390B"/>
    <w:rsid w:val="00D464D1"/>
    <w:rsid w:val="00D50C18"/>
    <w:rsid w:val="00D83CA3"/>
    <w:rsid w:val="00D85E42"/>
    <w:rsid w:val="00D86F19"/>
    <w:rsid w:val="00D949DE"/>
    <w:rsid w:val="00D96495"/>
    <w:rsid w:val="00D97A0C"/>
    <w:rsid w:val="00DA027C"/>
    <w:rsid w:val="00DB6C6B"/>
    <w:rsid w:val="00DB6E75"/>
    <w:rsid w:val="00DC63AA"/>
    <w:rsid w:val="00DD2671"/>
    <w:rsid w:val="00DE114A"/>
    <w:rsid w:val="00DE33A8"/>
    <w:rsid w:val="00DE6381"/>
    <w:rsid w:val="00E079D5"/>
    <w:rsid w:val="00E34578"/>
    <w:rsid w:val="00E34DE8"/>
    <w:rsid w:val="00E43D6E"/>
    <w:rsid w:val="00E5101E"/>
    <w:rsid w:val="00E55C6F"/>
    <w:rsid w:val="00E5701D"/>
    <w:rsid w:val="00E576C1"/>
    <w:rsid w:val="00E66F6B"/>
    <w:rsid w:val="00E7108A"/>
    <w:rsid w:val="00E87803"/>
    <w:rsid w:val="00E96E9C"/>
    <w:rsid w:val="00EA3EEA"/>
    <w:rsid w:val="00EB0577"/>
    <w:rsid w:val="00EB199C"/>
    <w:rsid w:val="00EB1EA3"/>
    <w:rsid w:val="00EC77F8"/>
    <w:rsid w:val="00ED6DF9"/>
    <w:rsid w:val="00F0224A"/>
    <w:rsid w:val="00F063A6"/>
    <w:rsid w:val="00F16959"/>
    <w:rsid w:val="00F258CE"/>
    <w:rsid w:val="00F30FAD"/>
    <w:rsid w:val="00F34FA2"/>
    <w:rsid w:val="00F362C9"/>
    <w:rsid w:val="00F41467"/>
    <w:rsid w:val="00F81DF5"/>
    <w:rsid w:val="00F83C36"/>
    <w:rsid w:val="00F8502A"/>
    <w:rsid w:val="00F875E8"/>
    <w:rsid w:val="00FA047D"/>
    <w:rsid w:val="00FA1263"/>
    <w:rsid w:val="00FD3F76"/>
    <w:rsid w:val="00FE2209"/>
    <w:rsid w:val="00FE3035"/>
    <w:rsid w:val="00FF11BB"/>
    <w:rsid w:val="00FF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8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466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466D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3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7331A"/>
    <w:rPr>
      <w:rFonts w:cs="Times New Roman"/>
      <w:b/>
    </w:rPr>
  </w:style>
  <w:style w:type="character" w:styleId="a5">
    <w:name w:val="Emphasis"/>
    <w:basedOn w:val="a0"/>
    <w:uiPriority w:val="99"/>
    <w:qFormat/>
    <w:rsid w:val="0097331A"/>
    <w:rPr>
      <w:rFonts w:cs="Times New Roman"/>
      <w:i/>
    </w:rPr>
  </w:style>
  <w:style w:type="paragraph" w:styleId="21">
    <w:name w:val="Body Text Indent 2"/>
    <w:basedOn w:val="a"/>
    <w:link w:val="22"/>
    <w:uiPriority w:val="99"/>
    <w:rsid w:val="0007147C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7147C"/>
    <w:rPr>
      <w:rFonts w:ascii="Times New Roman" w:hAnsi="Times New Roman"/>
      <w:sz w:val="20"/>
    </w:rPr>
  </w:style>
  <w:style w:type="paragraph" w:customStyle="1" w:styleId="210">
    <w:name w:val="Основной текст с отступом 21"/>
    <w:basedOn w:val="a"/>
    <w:uiPriority w:val="99"/>
    <w:rsid w:val="0039568E"/>
    <w:pPr>
      <w:suppressAutoHyphens/>
      <w:spacing w:after="0" w:line="240" w:lineRule="auto"/>
      <w:ind w:left="743"/>
    </w:pPr>
    <w:rPr>
      <w:rFonts w:ascii="Courier" w:hAnsi="Courier"/>
      <w:b/>
      <w:sz w:val="32"/>
      <w:szCs w:val="20"/>
      <w:lang w:eastAsia="ar-SA"/>
    </w:rPr>
  </w:style>
  <w:style w:type="paragraph" w:styleId="a6">
    <w:name w:val="header"/>
    <w:basedOn w:val="a"/>
    <w:link w:val="a7"/>
    <w:uiPriority w:val="99"/>
    <w:semiHidden/>
    <w:rsid w:val="004D7C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D7C98"/>
    <w:rPr>
      <w:sz w:val="22"/>
    </w:rPr>
  </w:style>
  <w:style w:type="paragraph" w:styleId="a8">
    <w:name w:val="footer"/>
    <w:basedOn w:val="a"/>
    <w:link w:val="a9"/>
    <w:uiPriority w:val="99"/>
    <w:rsid w:val="004D7C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D7C98"/>
    <w:rPr>
      <w:sz w:val="22"/>
    </w:rPr>
  </w:style>
  <w:style w:type="character" w:customStyle="1" w:styleId="s1">
    <w:name w:val="s1"/>
    <w:basedOn w:val="a0"/>
    <w:uiPriority w:val="99"/>
    <w:rsid w:val="00807C6E"/>
    <w:rPr>
      <w:rFonts w:cs="Times New Roman"/>
    </w:rPr>
  </w:style>
  <w:style w:type="character" w:customStyle="1" w:styleId="s2">
    <w:name w:val="s2"/>
    <w:basedOn w:val="a0"/>
    <w:uiPriority w:val="99"/>
    <w:rsid w:val="00807C6E"/>
    <w:rPr>
      <w:rFonts w:cs="Times New Roman"/>
    </w:rPr>
  </w:style>
  <w:style w:type="paragraph" w:customStyle="1" w:styleId="p11">
    <w:name w:val="p11"/>
    <w:basedOn w:val="a"/>
    <w:uiPriority w:val="99"/>
    <w:rsid w:val="00807C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rsid w:val="002E7E85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07981"/>
    <w:pPr>
      <w:ind w:left="708"/>
    </w:pPr>
  </w:style>
  <w:style w:type="paragraph" w:styleId="23">
    <w:name w:val="Body Text 2"/>
    <w:basedOn w:val="a"/>
    <w:link w:val="24"/>
    <w:uiPriority w:val="99"/>
    <w:semiHidden/>
    <w:rsid w:val="002D5AE9"/>
    <w:pPr>
      <w:spacing w:after="120" w:line="480" w:lineRule="auto"/>
    </w:pPr>
    <w:rPr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AE9"/>
    <w:rPr>
      <w:rFonts w:eastAsia="Times New Roman"/>
      <w:sz w:val="22"/>
      <w:lang w:eastAsia="en-US"/>
    </w:rPr>
  </w:style>
  <w:style w:type="paragraph" w:styleId="ac">
    <w:name w:val="Body Text Indent"/>
    <w:basedOn w:val="a"/>
    <w:link w:val="ad"/>
    <w:uiPriority w:val="99"/>
    <w:semiHidden/>
    <w:rsid w:val="0064319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643190"/>
    <w:rPr>
      <w:sz w:val="22"/>
    </w:rPr>
  </w:style>
  <w:style w:type="paragraph" w:customStyle="1" w:styleId="ae">
    <w:name w:val="Îáû÷íûé"/>
    <w:rsid w:val="00087376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610E68"/>
  </w:style>
  <w:style w:type="character" w:customStyle="1" w:styleId="10">
    <w:name w:val="Заголовок 1 Знак"/>
    <w:basedOn w:val="a0"/>
    <w:link w:val="1"/>
    <w:rsid w:val="00466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66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shkin.instit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Дискуссионный клуб</vt:lpstr>
    </vt:vector>
  </TitlesOfParts>
  <Company>Grizli777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Дискуссионный клуб</dc:title>
  <dc:creator>Toshiba</dc:creator>
  <cp:lastModifiedBy>Папсик</cp:lastModifiedBy>
  <cp:revision>11</cp:revision>
  <cp:lastPrinted>2014-09-24T21:25:00Z</cp:lastPrinted>
  <dcterms:created xsi:type="dcterms:W3CDTF">2017-10-09T08:01:00Z</dcterms:created>
  <dcterms:modified xsi:type="dcterms:W3CDTF">2017-10-14T18:33:00Z</dcterms:modified>
</cp:coreProperties>
</file>